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CB70C" w14:textId="2AE8EE34" w:rsidR="005A1FC0" w:rsidRDefault="008D44DD" w:rsidP="008D44DD">
      <w:pPr>
        <w:jc w:val="both"/>
        <w:rPr>
          <w:rFonts w:ascii="Arial" w:hAnsi="Arial" w:cs="Arial"/>
          <w:color w:val="19191A"/>
          <w:shd w:val="clear" w:color="auto" w:fill="FFFFFF"/>
        </w:rPr>
      </w:pPr>
      <w:r w:rsidRPr="008D44DD">
        <w:rPr>
          <w:rFonts w:ascii="Arial" w:hAnsi="Arial" w:cs="Arial"/>
          <w:color w:val="19191A"/>
          <w:shd w:val="clear" w:color="auto" w:fill="FFFFFF"/>
        </w:rPr>
        <w:t xml:space="preserve">Avviso Pubblico </w:t>
      </w:r>
      <w:r w:rsidR="00DD3438">
        <w:rPr>
          <w:rFonts w:ascii="Arial" w:hAnsi="Arial" w:cs="Arial"/>
          <w:color w:val="19191A"/>
          <w:shd w:val="clear" w:color="auto" w:fill="FFFFFF"/>
        </w:rPr>
        <w:t xml:space="preserve">n. 26/2025 </w:t>
      </w:r>
      <w:r w:rsidRPr="008D44DD">
        <w:rPr>
          <w:rFonts w:ascii="Arial" w:hAnsi="Arial" w:cs="Arial"/>
          <w:color w:val="19191A"/>
          <w:shd w:val="clear" w:color="auto" w:fill="FFFFFF"/>
        </w:rPr>
        <w:t>per la realizzazione di percorsi di Istruzione e Formazione professionale (</w:t>
      </w:r>
      <w:proofErr w:type="spellStart"/>
      <w:r w:rsidRPr="008D44DD">
        <w:rPr>
          <w:rFonts w:ascii="Arial" w:hAnsi="Arial" w:cs="Arial"/>
          <w:color w:val="19191A"/>
          <w:shd w:val="clear" w:color="auto" w:fill="FFFFFF"/>
        </w:rPr>
        <w:t>IeFP</w:t>
      </w:r>
      <w:proofErr w:type="spellEnd"/>
      <w:r w:rsidRPr="008D44DD">
        <w:rPr>
          <w:rFonts w:ascii="Arial" w:hAnsi="Arial" w:cs="Arial"/>
          <w:color w:val="19191A"/>
          <w:shd w:val="clear" w:color="auto" w:fill="FFFFFF"/>
        </w:rPr>
        <w:t>) ciclo triennale 202</w:t>
      </w:r>
      <w:r w:rsidR="00DD3438">
        <w:rPr>
          <w:rFonts w:ascii="Arial" w:hAnsi="Arial" w:cs="Arial"/>
          <w:color w:val="19191A"/>
          <w:shd w:val="clear" w:color="auto" w:fill="FFFFFF"/>
        </w:rPr>
        <w:t>5</w:t>
      </w:r>
      <w:r w:rsidRPr="008D44DD">
        <w:rPr>
          <w:rFonts w:ascii="Arial" w:hAnsi="Arial" w:cs="Arial"/>
          <w:color w:val="19191A"/>
          <w:shd w:val="clear" w:color="auto" w:fill="FFFFFF"/>
        </w:rPr>
        <w:t>-202</w:t>
      </w:r>
      <w:r w:rsidR="00DD3438">
        <w:rPr>
          <w:rFonts w:ascii="Arial" w:hAnsi="Arial" w:cs="Arial"/>
          <w:color w:val="19191A"/>
          <w:shd w:val="clear" w:color="auto" w:fill="FFFFFF"/>
        </w:rPr>
        <w:t>8</w:t>
      </w:r>
      <w:r w:rsidRPr="008D44DD">
        <w:rPr>
          <w:rFonts w:ascii="Arial" w:hAnsi="Arial" w:cs="Arial"/>
          <w:color w:val="19191A"/>
          <w:shd w:val="clear" w:color="auto" w:fill="FFFFFF"/>
        </w:rPr>
        <w:t xml:space="preserve">” - </w:t>
      </w:r>
      <w:r w:rsidR="00DD3438">
        <w:rPr>
          <w:rFonts w:ascii="Arial" w:hAnsi="Arial" w:cs="Arial"/>
          <w:color w:val="19191A"/>
          <w:shd w:val="clear" w:color="auto" w:fill="FFFFFF"/>
        </w:rPr>
        <w:t>1</w:t>
      </w:r>
      <w:r w:rsidRPr="008D44DD">
        <w:rPr>
          <w:rFonts w:ascii="Arial" w:hAnsi="Arial" w:cs="Arial"/>
          <w:color w:val="19191A"/>
          <w:shd w:val="clear" w:color="auto" w:fill="FFFFFF"/>
        </w:rPr>
        <w:t xml:space="preserve">° annualità </w:t>
      </w:r>
      <w:proofErr w:type="spellStart"/>
      <w:r w:rsidRPr="008D44DD">
        <w:rPr>
          <w:rFonts w:ascii="Arial" w:hAnsi="Arial" w:cs="Arial"/>
          <w:color w:val="19191A"/>
          <w:shd w:val="clear" w:color="auto" w:fill="FFFFFF"/>
        </w:rPr>
        <w:t>a.s.f</w:t>
      </w:r>
      <w:proofErr w:type="spellEnd"/>
      <w:r w:rsidRPr="008D44DD">
        <w:rPr>
          <w:rFonts w:ascii="Arial" w:hAnsi="Arial" w:cs="Arial"/>
          <w:color w:val="19191A"/>
          <w:shd w:val="clear" w:color="auto" w:fill="FFFFFF"/>
        </w:rPr>
        <w:t>. 202</w:t>
      </w:r>
      <w:r w:rsidR="00DD3438">
        <w:rPr>
          <w:rFonts w:ascii="Arial" w:hAnsi="Arial" w:cs="Arial"/>
          <w:color w:val="19191A"/>
          <w:shd w:val="clear" w:color="auto" w:fill="FFFFFF"/>
        </w:rPr>
        <w:t>5</w:t>
      </w:r>
      <w:r w:rsidRPr="008D44DD">
        <w:rPr>
          <w:rFonts w:ascii="Arial" w:hAnsi="Arial" w:cs="Arial"/>
          <w:color w:val="19191A"/>
          <w:shd w:val="clear" w:color="auto" w:fill="FFFFFF"/>
        </w:rPr>
        <w:t>-202</w:t>
      </w:r>
      <w:r w:rsidR="00DD3438">
        <w:rPr>
          <w:rFonts w:ascii="Arial" w:hAnsi="Arial" w:cs="Arial"/>
          <w:color w:val="19191A"/>
          <w:shd w:val="clear" w:color="auto" w:fill="FFFFFF"/>
        </w:rPr>
        <w:t>6</w:t>
      </w:r>
      <w:r w:rsidRPr="008D44DD">
        <w:rPr>
          <w:rFonts w:ascii="Arial" w:hAnsi="Arial" w:cs="Arial"/>
          <w:color w:val="19191A"/>
          <w:shd w:val="clear" w:color="auto" w:fill="FFFFFF"/>
        </w:rPr>
        <w:t xml:space="preserve"> </w:t>
      </w:r>
      <w:r w:rsidR="00DD3438">
        <w:rPr>
          <w:rFonts w:ascii="Arial" w:hAnsi="Arial" w:cs="Arial"/>
          <w:color w:val="19191A"/>
          <w:shd w:val="clear" w:color="auto" w:fill="FFFFFF"/>
        </w:rPr>
        <w:t>- Rilascio Credenziali REO e AREO – Trasmissione Dati</w:t>
      </w:r>
    </w:p>
    <w:p w14:paraId="330DEB71" w14:textId="77777777" w:rsidR="005A1FC0" w:rsidRDefault="005A1FC0" w:rsidP="008D44DD">
      <w:pPr>
        <w:jc w:val="both"/>
        <w:rPr>
          <w:rFonts w:ascii="Arial" w:hAnsi="Arial" w:cs="Arial"/>
          <w:color w:val="19191A"/>
          <w:shd w:val="clear" w:color="auto" w:fill="FFFFFF"/>
        </w:rPr>
      </w:pPr>
    </w:p>
    <w:p w14:paraId="5227A474" w14:textId="75B6FD0B" w:rsidR="00DC15B5" w:rsidRPr="005A1FC0" w:rsidRDefault="00DD3438" w:rsidP="008D44DD">
      <w:pPr>
        <w:jc w:val="both"/>
        <w:rPr>
          <w:rFonts w:ascii="Arial" w:hAnsi="Arial" w:cs="Arial"/>
          <w:color w:val="19191A"/>
          <w:shd w:val="clear" w:color="auto" w:fill="FFFFFF"/>
        </w:rPr>
      </w:pPr>
      <w:r>
        <w:rPr>
          <w:rFonts w:ascii="Arial" w:hAnsi="Arial" w:cs="Arial"/>
          <w:color w:val="19191A"/>
          <w:shd w:val="clear" w:color="auto" w:fill="FFFFFF"/>
        </w:rPr>
        <w:t>Con nota prot. n. 3</w:t>
      </w:r>
      <w:r w:rsidR="00BD6565">
        <w:rPr>
          <w:rFonts w:ascii="Arial" w:hAnsi="Arial" w:cs="Arial"/>
          <w:color w:val="19191A"/>
          <w:shd w:val="clear" w:color="auto" w:fill="FFFFFF"/>
        </w:rPr>
        <w:t>7595</w:t>
      </w:r>
      <w:bookmarkStart w:id="0" w:name="_GoBack"/>
      <w:bookmarkEnd w:id="0"/>
      <w:r>
        <w:rPr>
          <w:rFonts w:ascii="Arial" w:hAnsi="Arial" w:cs="Arial"/>
          <w:color w:val="19191A"/>
          <w:shd w:val="clear" w:color="auto" w:fill="FFFFFF"/>
        </w:rPr>
        <w:t xml:space="preserve"> del 03/11/2025, s</w:t>
      </w:r>
      <w:r w:rsidR="005A1FC0" w:rsidRPr="005A1FC0">
        <w:rPr>
          <w:rFonts w:ascii="Arial" w:hAnsi="Arial" w:cs="Arial"/>
          <w:color w:val="19191A"/>
          <w:shd w:val="clear" w:color="auto" w:fill="FFFFFF"/>
        </w:rPr>
        <w:t xml:space="preserve">i invitano gli Enti attuatori dei percorsi </w:t>
      </w:r>
      <w:proofErr w:type="spellStart"/>
      <w:r w:rsidR="005A1FC0" w:rsidRPr="005A1FC0">
        <w:rPr>
          <w:rFonts w:ascii="Arial" w:hAnsi="Arial" w:cs="Arial"/>
          <w:color w:val="19191A"/>
          <w:shd w:val="clear" w:color="auto" w:fill="FFFFFF"/>
        </w:rPr>
        <w:t>IeFP</w:t>
      </w:r>
      <w:proofErr w:type="spellEnd"/>
      <w:r w:rsidR="005A1FC0" w:rsidRPr="005A1FC0">
        <w:rPr>
          <w:rFonts w:ascii="Arial" w:hAnsi="Arial" w:cs="Arial"/>
          <w:color w:val="19191A"/>
          <w:shd w:val="clear" w:color="auto" w:fill="FFFFFF"/>
        </w:rPr>
        <w:t xml:space="preserve"> a trasmettere i dati relativi ai REO ed AREO per il rilascio delle credenziali della piattaforma “Siciliafse14-20”, relativamente ai percorsi formativi finanziati di cui a</w:t>
      </w:r>
      <w:r w:rsidR="005A1FC0">
        <w:rPr>
          <w:rFonts w:ascii="Arial" w:hAnsi="Arial" w:cs="Arial"/>
          <w:color w:val="19191A"/>
          <w:shd w:val="clear" w:color="auto" w:fill="FFFFFF"/>
        </w:rPr>
        <w:t>l</w:t>
      </w:r>
      <w:r w:rsidR="005A1FC0" w:rsidRPr="005A1FC0">
        <w:rPr>
          <w:rFonts w:ascii="Arial" w:hAnsi="Arial" w:cs="Arial"/>
          <w:color w:val="19191A"/>
          <w:shd w:val="clear" w:color="auto" w:fill="FFFFFF"/>
        </w:rPr>
        <w:t xml:space="preserve"> DDG n. </w:t>
      </w:r>
      <w:r>
        <w:rPr>
          <w:rFonts w:ascii="Arial" w:hAnsi="Arial" w:cs="Arial"/>
          <w:color w:val="19191A"/>
          <w:shd w:val="clear" w:color="auto" w:fill="FFFFFF"/>
        </w:rPr>
        <w:t>2171</w:t>
      </w:r>
      <w:r w:rsidR="005A1FC0">
        <w:rPr>
          <w:rFonts w:ascii="Arial" w:hAnsi="Arial" w:cs="Arial"/>
          <w:color w:val="19191A"/>
          <w:shd w:val="clear" w:color="auto" w:fill="FFFFFF"/>
        </w:rPr>
        <w:t xml:space="preserve"> </w:t>
      </w:r>
      <w:r w:rsidR="005A1FC0" w:rsidRPr="005A1FC0">
        <w:rPr>
          <w:rFonts w:ascii="Arial" w:hAnsi="Arial" w:cs="Arial"/>
          <w:color w:val="19191A"/>
          <w:shd w:val="clear" w:color="auto" w:fill="FFFFFF"/>
        </w:rPr>
        <w:t xml:space="preserve">del </w:t>
      </w:r>
      <w:r>
        <w:rPr>
          <w:rFonts w:ascii="Arial" w:hAnsi="Arial" w:cs="Arial"/>
          <w:color w:val="19191A"/>
          <w:shd w:val="clear" w:color="auto" w:fill="FFFFFF"/>
        </w:rPr>
        <w:t>17</w:t>
      </w:r>
      <w:r w:rsidR="005A1FC0" w:rsidRPr="005A1FC0">
        <w:rPr>
          <w:rFonts w:ascii="Arial" w:hAnsi="Arial" w:cs="Arial"/>
          <w:color w:val="19191A"/>
          <w:shd w:val="clear" w:color="auto" w:fill="FFFFFF"/>
        </w:rPr>
        <w:t>.</w:t>
      </w:r>
      <w:r>
        <w:rPr>
          <w:rFonts w:ascii="Arial" w:hAnsi="Arial" w:cs="Arial"/>
          <w:color w:val="19191A"/>
          <w:shd w:val="clear" w:color="auto" w:fill="FFFFFF"/>
        </w:rPr>
        <w:t>10</w:t>
      </w:r>
      <w:r w:rsidR="005A1FC0" w:rsidRPr="005A1FC0">
        <w:rPr>
          <w:rFonts w:ascii="Arial" w:hAnsi="Arial" w:cs="Arial"/>
          <w:color w:val="19191A"/>
          <w:shd w:val="clear" w:color="auto" w:fill="FFFFFF"/>
        </w:rPr>
        <w:t>.202</w:t>
      </w:r>
      <w:r w:rsidR="005A1FC0">
        <w:rPr>
          <w:rFonts w:ascii="Arial" w:hAnsi="Arial" w:cs="Arial"/>
          <w:color w:val="19191A"/>
          <w:shd w:val="clear" w:color="auto" w:fill="FFFFFF"/>
        </w:rPr>
        <w:t>5</w:t>
      </w:r>
      <w:r w:rsidR="008D44DD" w:rsidRPr="008D44DD">
        <w:rPr>
          <w:rFonts w:ascii="Arial" w:hAnsi="Arial" w:cs="Arial"/>
          <w:color w:val="19191A"/>
          <w:shd w:val="clear" w:color="auto" w:fill="FFFFFF"/>
        </w:rPr>
        <w:t> </w:t>
      </w:r>
    </w:p>
    <w:sectPr w:rsidR="00DC15B5" w:rsidRPr="005A1FC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5B5"/>
    <w:rsid w:val="0000291D"/>
    <w:rsid w:val="00245477"/>
    <w:rsid w:val="005A1FC0"/>
    <w:rsid w:val="006E5E00"/>
    <w:rsid w:val="008D44DD"/>
    <w:rsid w:val="00BD6565"/>
    <w:rsid w:val="00DC15B5"/>
    <w:rsid w:val="00DD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8BF32"/>
  <w15:chartTrackingRefBased/>
  <w15:docId w15:val="{222E2D3F-2EC5-4983-9EBA-C335F4DB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Burzotta Marta</dc:creator>
  <cp:keywords/>
  <dc:description/>
  <cp:lastModifiedBy>Burzotta Marta</cp:lastModifiedBy>
  <cp:revision>2</cp:revision>
  <dcterms:created xsi:type="dcterms:W3CDTF">2025-11-04T10:37:00Z</dcterms:created>
  <dcterms:modified xsi:type="dcterms:W3CDTF">2025-11-04T10:37:00Z</dcterms:modified>
</cp:coreProperties>
</file>